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 IC Edmondo De Amicis </w:t>
      </w:r>
    </w:p>
    <w:p w:rsidR="00000000" w:rsidDel="00000000" w:rsidP="00000000" w:rsidRDefault="00000000" w:rsidRPr="00000000" w14:paraId="00000003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Busto Arsizio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bookmarkStart w:colFirst="0" w:colLast="0" w:name="_heading=h.keolr6kmohz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white"/>
          <w:rtl w:val="0"/>
        </w:rPr>
        <w:t xml:space="preserve">OGGETTO: RICHIESTA DI PARTECIPAZIONE ALLA SELEZIONE PER CONFERIMENTO A FIGURE PROFESSIONALI INTERNE ESPERTI E/O TUTOR DA CONTRATTUALIZZARE AI SENSI DELL’ART. 45 DEL CCNL A VALERE  sul 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219/2025)”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bookmarkStart w:colFirst="0" w:colLast="0" w:name="_heading=h.ca7vehyq80zz" w:id="1"/>
      <w:bookmarkEnd w:id="1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white"/>
          <w:rtl w:val="0"/>
        </w:rPr>
        <w:t xml:space="preserve">CNP: M4C1I2.1-2026-1745-P-64552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bookmarkStart w:colFirst="0" w:colLast="0" w:name="_heading=h.huomeyizjgyr" w:id="2"/>
      <w:bookmarkEnd w:id="2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white"/>
          <w:rtl w:val="0"/>
        </w:rPr>
        <w:t xml:space="preserve">CUP: I44D25003320006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2"/>
          <w:szCs w:val="22"/>
          <w:highlight w:val="white"/>
        </w:rPr>
      </w:pPr>
      <w:bookmarkStart w:colFirst="0" w:colLast="0" w:name="_heading=h.apsiupf915nm" w:id="3"/>
      <w:bookmarkEnd w:id="3"/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white"/>
          <w:rtl w:val="0"/>
        </w:rPr>
        <w:t xml:space="preserve">Titolo progetto: Scuola IA Attiva</w:t>
      </w:r>
    </w:p>
    <w:p w:rsidR="00000000" w:rsidDel="00000000" w:rsidP="00000000" w:rsidRDefault="00000000" w:rsidRPr="00000000" w14:paraId="00000009">
      <w:pPr>
        <w:tabs>
          <w:tab w:val="left" w:leader="none" w:pos="1733"/>
        </w:tabs>
        <w:rPr>
          <w:rFonts w:ascii="Calibri" w:cs="Calibri" w:eastAsia="Calibri" w:hAnsi="Calibri"/>
          <w:i w:val="1"/>
          <w:i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733"/>
        </w:tabs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733"/>
        </w:tabs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u7cuo35vhh0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Docente interno all’istituto Comprensivo Edmondo De Amicis di Busto Arsizio</w:t>
      </w:r>
    </w:p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0D">
      <w:pPr>
        <w:spacing w:after="144" w:before="6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spacing w:after="144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per gli incarichi di seguito riportati (segnare con una x incarichi richiesti ed eventuale ordine di preferenza per chi sceglie più di un incarico)</w:t>
      </w:r>
    </w:p>
    <w:tbl>
      <w:tblPr>
        <w:tblStyle w:val="Table1"/>
        <w:tblW w:w="9358.511811023622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2.885995637942"/>
        <w:gridCol w:w="1166.727999107586"/>
        <w:gridCol w:w="1244.4489081390473"/>
        <w:gridCol w:w="1244.4489081390473"/>
        <w:tblGridChange w:id="0">
          <w:tblGrid>
            <w:gridCol w:w="5702.885995637942"/>
            <w:gridCol w:w="1166.727999107586"/>
            <w:gridCol w:w="1244.4489081390473"/>
            <w:gridCol w:w="1244.448908139047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Titolo modulo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Docente esperto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Tutor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Ordine di preferenza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Percorsi di formazione e approfondimento:</w:t>
            </w:r>
          </w:p>
          <w:p w:rsidR="00000000" w:rsidDel="00000000" w:rsidP="00000000" w:rsidRDefault="00000000" w:rsidRPr="00000000" w14:paraId="00000014">
            <w:pPr>
              <w:jc w:val="left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Ecosistema avanzato di Gemini e Google Workspace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Percorsi di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formazione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e approfondimento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Intelligenza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artificiale e Google Workspace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Percorsi di formazione e approfondimento: Area Inclusione</w:t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Percorsi di formazione e approfondimento: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Transizione digitale attiva, Google Drive e Google Workspace, gestione documentale digitale introduzione all’uso dell’A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Percorsi di formazione e approfondimento: L’IA per l'area amministrativa</w:t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Laboratorio formativo sul campo:  Area Antropologica e Linguistica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Laboratorio formativo sul campo: Area STEAM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Laboratorio formativo sul campo: Area Inclusione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Laboratorio formativo sul campo: Scuola dell'Infanzia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Laboratorio formativo sul campo: Didattica Digitale Integrata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jc w:val="left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Laboratorio formativo sul campo: Formazione IA di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144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44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dichiara, sotto la propria responsabilità: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44" w:before="6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44" w:before="6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44" w:before="6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44" w:before="6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indirizzo posta elettronica certificata (PEC) : __________________________________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44" w:before="60" w:line="276" w:lineRule="auto"/>
        <w:ind w:left="709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44" w:before="60" w:line="276" w:lineRule="auto"/>
        <w:ind w:left="426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44" w:before="6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44" w:before="6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44" w:before="60" w:line="276" w:lineRule="auto"/>
        <w:ind w:left="426" w:hanging="426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dell’informativa di cui all’art. 11 dell’Avviso;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144" w:before="60" w:line="276" w:lineRule="auto"/>
        <w:ind w:left="425" w:hanging="42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4D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4E">
      <w:pPr>
        <w:tabs>
          <w:tab w:val="left" w:leader="none" w:pos="0"/>
          <w:tab w:val="left" w:leader="none" w:pos="142"/>
        </w:tabs>
        <w:spacing w:after="60" w:before="6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4F">
      <w:pPr>
        <w:tabs>
          <w:tab w:val="left" w:leader="none" w:pos="426"/>
        </w:tabs>
        <w:spacing w:after="60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e, nello specifico, di: 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5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5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sottoposto/a a procedimenti penali (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)________; </w:t>
      </w:r>
    </w:p>
    <w:p w:rsidR="00000000" w:rsidDel="00000000" w:rsidP="00000000" w:rsidRDefault="00000000" w:rsidRPr="00000000" w14:paraId="0000005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5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5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A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z604qleegg38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5B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 servizio presso l’istituto con contratto a tempo indeterminato o fino al 30/6/2024;</w:t>
      </w:r>
    </w:p>
    <w:p w:rsidR="00000000" w:rsidDel="00000000" w:rsidP="00000000" w:rsidRDefault="00000000" w:rsidRPr="00000000" w14:paraId="0000005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1058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essere in possesso del seguenti titolo di accesso specifico richiesto dall’art 2 comma 2 dell’avviso_________________________________________________________________</w:t>
      </w:r>
    </w:p>
    <w:p w:rsidR="00000000" w:rsidDel="00000000" w:rsidP="00000000" w:rsidRDefault="00000000" w:rsidRPr="00000000" w14:paraId="0000005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76" w:lineRule="auto"/>
        <w:ind w:left="284" w:hanging="284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 allega alla presente: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60" w:before="60"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445/2000; 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60" w:before="60" w:line="276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una griglia con l’autovalutazione dei titoli per ogni incarico richiesto (allegato B);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60" w:before="60" w:line="276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dichiarazione di dichiarazione di inesistenza di causa di incompatibilità e di conflitto di interessi (allegato C);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142"/>
        </w:tabs>
        <w:spacing w:after="60" w:before="60" w:line="276" w:lineRule="auto"/>
        <w:ind w:left="72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92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-438976</wp:posOffset>
              </wp:positionH>
              <wp:positionV relativeFrom="paragraph">
                <wp:posOffset>169490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-438976</wp:posOffset>
              </wp:positionH>
              <wp:positionV relativeFrom="paragraph">
                <wp:posOffset>169490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rFonts w:ascii="Verdana" w:cs="Verdana" w:eastAsia="Verdana" w:hAnsi="Verdana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iCs w:val="1"/>
        <w:color w:val="000000"/>
        <w:sz w:val="24"/>
        <w:szCs w:val="24"/>
      </w:rPr>
    </w:pPr>
    <w:r w:rsidDel="00000000" w:rsidR="00000000" w:rsidRPr="00000000">
      <w:rPr>
        <w:i w:val="1"/>
        <w:iCs w:val="1"/>
        <w:color w:val="000000"/>
        <w:sz w:val="24"/>
        <w:szCs w:val="24"/>
        <w:rtl w:val="0"/>
      </w:rPr>
      <w:t xml:space="preserve">Allegato A all’Avviso – Modello di domanda di partecipazione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88" w:lineRule="auto"/>
      <w:rPr>
        <w:i w:val="1"/>
        <w:iCs w:val="1"/>
        <w:color w:val="000000"/>
        <w:sz w:val="24"/>
        <w:szCs w:val="24"/>
      </w:rPr>
    </w:pPr>
    <w:r w:rsidDel="00000000" w:rsidR="00000000" w:rsidRPr="00000000">
      <w:rPr>
        <w:i w:val="1"/>
        <w:iCs w:val="1"/>
        <w:color w:val="000000"/>
        <w:sz w:val="24"/>
        <w:szCs w:val="24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6C">
    <w:pPr>
      <w:widowControl w:val="1"/>
      <w:tabs>
        <w:tab w:val="left" w:leader="none" w:pos="301"/>
        <w:tab w:val="center" w:leader="none" w:pos="4819"/>
        <w:tab w:val="right" w:leader="none" w:pos="9638"/>
      </w:tabs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D">
    <w:pPr>
      <w:widowControl w:val="1"/>
      <w:tabs>
        <w:tab w:val="left" w:leader="none" w:pos="301"/>
        <w:tab w:val="center" w:leader="none" w:pos="4819"/>
        <w:tab w:val="right" w:leader="none" w:pos="9638"/>
      </w:tabs>
      <w:jc w:val="center"/>
      <w:rPr>
        <w:b w:val="1"/>
        <w:bCs w:val="1"/>
        <w:sz w:val="24"/>
        <w:szCs w:val="24"/>
      </w:rPr>
    </w:pPr>
    <w:bookmarkStart w:colFirst="0" w:colLast="0" w:name="_heading=h.vss7lkk7lzrv" w:id="6"/>
    <w:bookmarkEnd w:id="6"/>
    <w:r w:rsidDel="00000000" w:rsidR="00000000" w:rsidRPr="00000000">
      <w:rPr>
        <w:b w:val="1"/>
        <w:bCs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E">
    <w:pPr>
      <w:widowControl w:val="1"/>
      <w:tabs>
        <w:tab w:val="left" w:leader="none" w:pos="301"/>
        <w:tab w:val="center" w:leader="none" w:pos="4819"/>
        <w:tab w:val="right" w:leader="none" w:pos="9638"/>
      </w:tabs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bCs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widowControl w:val="1"/>
      <w:tabs>
        <w:tab w:val="left" w:leader="none" w:pos="301"/>
        <w:tab w:val="center" w:leader="none" w:pos="4819"/>
        <w:tab w:val="right" w:leader="none" w:pos="9638"/>
      </w:tabs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widowControl w:val="1"/>
      <w:tabs>
        <w:tab w:val="left" w:leader="none" w:pos="301"/>
        <w:tab w:val="center" w:leader="none" w:pos="4819"/>
        <w:tab w:val="right" w:leader="none" w:pos="9638"/>
      </w:tabs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71">
    <w:pPr>
      <w:widowControl w:val="1"/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widowControl w:val="1"/>
      <w:jc w:val="center"/>
    </w:pPr>
    <w:rPr>
      <w:rFonts w:ascii="Verdana" w:cs="Verdana" w:eastAsia="Verdana" w:hAnsi="Verdana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I2zoxG7bZ+qbldbHcvk/SqH5w==">CgMxLjAyDmgua2VvbHI2a21vaHphMg5oLmNhN3ZlaHlxODB6ejIOaC5odW9tZXlpempneXIyDmguYXBzaXVwZjkxNW5tMg1oLnU3Y3VvMzV2aGgwMg5oLno2MDRxbGVlZ2czODIOaC52c3M3bGtrN2x6cnY4AHIhMXRjakctTTdMT3RMdGpLdW4xWkJicndfSkNra25WUXVL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